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 1</w:t>
      </w:r>
    </w:p>
    <w:p>
      <w:pPr>
        <w:spacing w:before="136" w:line="225" w:lineRule="auto"/>
        <w:ind w:left="1074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18"/>
          <w:sz w:val="31"/>
          <w:szCs w:val="31"/>
        </w:rPr>
        <w:t>2</w:t>
      </w:r>
      <w:r>
        <w:rPr>
          <w:rFonts w:ascii="Calibri" w:hAnsi="Calibri" w:eastAsia="Calibri" w:cs="Calibri"/>
          <w:b/>
          <w:bCs/>
          <w:spacing w:val="11"/>
          <w:sz w:val="31"/>
          <w:szCs w:val="31"/>
        </w:rPr>
        <w:t>0</w:t>
      </w:r>
      <w:r>
        <w:rPr>
          <w:rFonts w:ascii="Calibri" w:hAnsi="Calibri" w:eastAsia="Calibri" w:cs="Calibri"/>
          <w:b/>
          <w:bCs/>
          <w:spacing w:val="9"/>
          <w:sz w:val="31"/>
          <w:szCs w:val="31"/>
        </w:rPr>
        <w:t>22</w:t>
      </w:r>
      <w:r>
        <w:rPr>
          <w:rFonts w:ascii="Calibri" w:hAnsi="Calibri" w:eastAsia="Calibri" w:cs="Calibri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年健康管理师职业技能等级认定考培招生简章</w:t>
      </w:r>
    </w:p>
    <w:p>
      <w:pPr>
        <w:spacing w:before="264" w:line="221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健康管理师是从事个体或</w:t>
      </w:r>
      <w:r>
        <w:rPr>
          <w:rFonts w:ascii="宋体" w:hAnsi="宋体" w:eastAsia="宋体" w:cs="宋体"/>
          <w:sz w:val="28"/>
          <w:szCs w:val="28"/>
        </w:rPr>
        <w:t>群体健康的监测、分析、评估，以及健康咨询</w:t>
      </w:r>
    </w:p>
    <w:p>
      <w:pPr>
        <w:spacing w:before="289" w:line="217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指导和健康危险因素干预等</w:t>
      </w:r>
      <w:r>
        <w:rPr>
          <w:rFonts w:ascii="宋体" w:hAnsi="宋体" w:eastAsia="宋体" w:cs="宋体"/>
          <w:sz w:val="28"/>
          <w:szCs w:val="28"/>
        </w:rPr>
        <w:t>工作的专业人员。健康管理师</w:t>
      </w:r>
      <w:r>
        <w:rPr>
          <w:rFonts w:ascii="宋体" w:hAnsi="宋体" w:eastAsia="宋体" w:cs="宋体"/>
          <w:color w:val="333333"/>
          <w:sz w:val="28"/>
          <w:szCs w:val="28"/>
        </w:rPr>
        <w:t>是应社会、市场的</w:t>
      </w:r>
    </w:p>
    <w:p>
      <w:pPr>
        <w:spacing w:before="294" w:line="220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-23"/>
          <w:sz w:val="28"/>
          <w:szCs w:val="28"/>
        </w:rPr>
        <w:t>需</w:t>
      </w:r>
      <w:r>
        <w:rPr>
          <w:rFonts w:ascii="宋体" w:hAnsi="宋体" w:eastAsia="宋体" w:cs="宋体"/>
          <w:color w:val="333333"/>
          <w:spacing w:val="-14"/>
          <w:sz w:val="28"/>
          <w:szCs w:val="28"/>
        </w:rPr>
        <w:t>要而产生的</w:t>
      </w:r>
      <w:r>
        <w:fldChar w:fldCharType="begin"/>
      </w:r>
      <w:r>
        <w:instrText xml:space="preserve"> HYPERLINK "http://baike.baidu.com/view/140975.htm" </w:instrText>
      </w:r>
      <w:r>
        <w:fldChar w:fldCharType="separate"/>
      </w:r>
      <w:r>
        <w:rPr>
          <w:rFonts w:ascii="宋体" w:hAnsi="宋体" w:eastAsia="宋体" w:cs="宋体"/>
          <w:spacing w:val="-14"/>
          <w:sz w:val="28"/>
          <w:szCs w:val="28"/>
        </w:rPr>
        <w:t>职业技能</w:t>
      </w:r>
      <w:r>
        <w:rPr>
          <w:rFonts w:ascii="宋体" w:hAnsi="宋体" w:eastAsia="宋体" w:cs="宋体"/>
          <w:spacing w:val="-14"/>
          <w:sz w:val="28"/>
          <w:szCs w:val="28"/>
        </w:rPr>
        <w:fldChar w:fldCharType="end"/>
      </w:r>
      <w:r>
        <w:rPr>
          <w:rFonts w:ascii="宋体" w:hAnsi="宋体" w:eastAsia="宋体" w:cs="宋体"/>
          <w:color w:val="333333"/>
          <w:spacing w:val="-14"/>
          <w:sz w:val="28"/>
          <w:szCs w:val="28"/>
        </w:rPr>
        <w:t xml:space="preserve">人才， </w:t>
      </w:r>
      <w:r>
        <w:rPr>
          <w:rFonts w:ascii="宋体" w:hAnsi="宋体" w:eastAsia="宋体" w:cs="宋体"/>
          <w:spacing w:val="-14"/>
          <w:sz w:val="28"/>
          <w:szCs w:val="28"/>
        </w:rPr>
        <w:t>自 2020 年 12 月取消职业技能鉴定后， 目前由</w:t>
      </w:r>
    </w:p>
    <w:p>
      <w:pPr>
        <w:spacing w:before="291" w:line="413" w:lineRule="auto"/>
        <w:ind w:left="1" w:right="58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各省及地市具备职业技能等</w:t>
      </w:r>
      <w:r>
        <w:rPr>
          <w:rFonts w:ascii="宋体" w:hAnsi="宋体" w:eastAsia="宋体" w:cs="宋体"/>
          <w:sz w:val="28"/>
          <w:szCs w:val="28"/>
        </w:rPr>
        <w:t>级评价资质的组织进行审评。学员</w:t>
      </w:r>
      <w:r>
        <w:rPr>
          <w:rFonts w:ascii="宋体" w:hAnsi="宋体" w:eastAsia="宋体" w:cs="宋体"/>
          <w:color w:val="333333"/>
          <w:sz w:val="28"/>
          <w:szCs w:val="28"/>
        </w:rPr>
        <w:t xml:space="preserve">需要经过专业 </w:t>
      </w:r>
      <w:r>
        <w:rPr>
          <w:rFonts w:ascii="宋体" w:hAnsi="宋体" w:eastAsia="宋体" w:cs="宋体"/>
          <w:color w:val="333333"/>
          <w:spacing w:val="-1"/>
          <w:sz w:val="28"/>
          <w:szCs w:val="28"/>
        </w:rPr>
        <w:t>知识和技能培训，通过相</w:t>
      </w:r>
      <w:r>
        <w:rPr>
          <w:rFonts w:ascii="宋体" w:hAnsi="宋体" w:eastAsia="宋体" w:cs="宋体"/>
          <w:color w:val="333333"/>
          <w:sz w:val="28"/>
          <w:szCs w:val="28"/>
        </w:rPr>
        <w:t xml:space="preserve">应的职业技能等级认定考试，取得相应的职业技能 </w:t>
      </w:r>
      <w:r>
        <w:rPr>
          <w:rFonts w:ascii="宋体" w:hAnsi="宋体" w:eastAsia="宋体" w:cs="宋体"/>
          <w:color w:val="333333"/>
          <w:spacing w:val="-2"/>
          <w:sz w:val="28"/>
          <w:szCs w:val="28"/>
        </w:rPr>
        <w:t>等级认定证书。</w:t>
      </w:r>
    </w:p>
    <w:p>
      <w:pPr>
        <w:spacing w:before="2" w:line="323" w:lineRule="auto"/>
        <w:ind w:right="1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333333"/>
          <w:spacing w:val="2"/>
          <w:sz w:val="28"/>
          <w:szCs w:val="28"/>
        </w:rPr>
        <w:t>为帮助提升从业人员的职业素</w:t>
      </w:r>
      <w:r>
        <w:rPr>
          <w:rFonts w:ascii="宋体" w:hAnsi="宋体" w:eastAsia="宋体" w:cs="宋体"/>
          <w:color w:val="333333"/>
          <w:spacing w:val="1"/>
          <w:sz w:val="28"/>
          <w:szCs w:val="28"/>
        </w:rPr>
        <w:t>养和技能水平，杭州市中医健康养生行业</w:t>
      </w:r>
      <w:r>
        <w:rPr>
          <w:rFonts w:ascii="宋体" w:hAnsi="宋体" w:eastAsia="宋体" w:cs="宋体"/>
          <w:color w:val="33333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333333"/>
          <w:spacing w:val="-1"/>
          <w:sz w:val="28"/>
          <w:szCs w:val="28"/>
        </w:rPr>
        <w:t>协会将开展健康管理师职业</w:t>
      </w:r>
      <w:r>
        <w:rPr>
          <w:rFonts w:ascii="宋体" w:hAnsi="宋体" w:eastAsia="宋体" w:cs="宋体"/>
          <w:color w:val="333333"/>
          <w:sz w:val="28"/>
          <w:szCs w:val="28"/>
        </w:rPr>
        <w:t>技能培训。具体事项通知如下：</w:t>
      </w:r>
    </w:p>
    <w:p>
      <w:pPr>
        <w:spacing w:line="469" w:lineRule="exact"/>
        <w:ind w:left="56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一、招</w:t>
      </w:r>
      <w:r>
        <w:rPr>
          <w:rFonts w:ascii="宋体" w:hAnsi="宋体" w:eastAsia="宋体" w:cs="宋体"/>
          <w:spacing w:val="-1"/>
          <w:position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生对象</w:t>
      </w:r>
    </w:p>
    <w:p>
      <w:pPr>
        <w:spacing w:before="30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从事或准备从事本职业的人员。</w:t>
      </w:r>
    </w:p>
    <w:p>
      <w:pPr>
        <w:spacing w:before="165" w:line="372" w:lineRule="exact"/>
        <w:ind w:left="56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二、报</w:t>
      </w:r>
      <w:r>
        <w:rPr>
          <w:rFonts w:ascii="宋体" w:hAnsi="宋体" w:eastAsia="宋体" w:cs="宋体"/>
          <w:spacing w:val="-1"/>
          <w:position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考条件</w:t>
      </w:r>
    </w:p>
    <w:p>
      <w:pPr>
        <w:spacing w:before="142" w:line="221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健康管理师 (三级/高级</w:t>
      </w:r>
      <w:r>
        <w:rPr>
          <w:rFonts w:ascii="宋体" w:hAnsi="宋体" w:eastAsia="宋体" w:cs="宋体"/>
          <w:sz w:val="28"/>
          <w:szCs w:val="28"/>
        </w:rPr>
        <w:t>) ，具备以下条件之一者：</w:t>
      </w:r>
    </w:p>
    <w:p>
      <w:pPr>
        <w:spacing w:before="289" w:line="242" w:lineRule="auto"/>
        <w:ind w:left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1、具有医药卫生专业大</w:t>
      </w:r>
      <w:r>
        <w:rPr>
          <w:rFonts w:ascii="宋体" w:hAnsi="宋体" w:eastAsia="宋体" w:cs="宋体"/>
          <w:spacing w:val="-1"/>
          <w:sz w:val="28"/>
          <w:szCs w:val="28"/>
        </w:rPr>
        <w:t>学专科以上学历证书。</w:t>
      </w:r>
    </w:p>
    <w:p>
      <w:pPr>
        <w:spacing w:before="257" w:line="242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2、具有非医药卫生专业大学专科以上学历证书，连续从事本职业或相关</w:t>
      </w:r>
    </w:p>
    <w:p>
      <w:pPr>
        <w:spacing w:before="256" w:line="414" w:lineRule="auto"/>
        <w:ind w:left="5" w:right="3" w:hanging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职业工作 2 年以上，经</w:t>
      </w:r>
      <w:r>
        <w:rPr>
          <w:rFonts w:ascii="宋体" w:hAnsi="宋体" w:eastAsia="宋体" w:cs="宋体"/>
          <w:spacing w:val="-3"/>
          <w:sz w:val="28"/>
          <w:szCs w:val="28"/>
        </w:rPr>
        <w:t>健</w:t>
      </w:r>
      <w:r>
        <w:rPr>
          <w:rFonts w:ascii="宋体" w:hAnsi="宋体" w:eastAsia="宋体" w:cs="宋体"/>
          <w:spacing w:val="-2"/>
          <w:sz w:val="28"/>
          <w:szCs w:val="28"/>
        </w:rPr>
        <w:t>康管理师三级正规培训达规定标准学时数，并取得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结</w:t>
      </w:r>
      <w:r>
        <w:rPr>
          <w:rFonts w:ascii="宋体" w:hAnsi="宋体" w:eastAsia="宋体" w:cs="宋体"/>
          <w:spacing w:val="-3"/>
          <w:sz w:val="28"/>
          <w:szCs w:val="28"/>
        </w:rPr>
        <w:t>业证书。</w:t>
      </w:r>
    </w:p>
    <w:p>
      <w:pPr>
        <w:spacing w:before="2" w:line="325" w:lineRule="auto"/>
        <w:ind w:right="1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3</w:t>
      </w:r>
      <w:r>
        <w:rPr>
          <w:rFonts w:ascii="宋体" w:hAnsi="宋体" w:eastAsia="宋体" w:cs="宋体"/>
          <w:spacing w:val="-3"/>
          <w:sz w:val="28"/>
          <w:szCs w:val="28"/>
        </w:rPr>
        <w:t>、具有医药卫生中等专科以上学历证书，连续从事本职业或相关职业工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作 3 年以上，经健康管</w:t>
      </w:r>
      <w:r>
        <w:rPr>
          <w:rFonts w:ascii="宋体" w:hAnsi="宋体" w:eastAsia="宋体" w:cs="宋体"/>
          <w:spacing w:val="-3"/>
          <w:sz w:val="28"/>
          <w:szCs w:val="28"/>
        </w:rPr>
        <w:t>理</w:t>
      </w:r>
      <w:r>
        <w:rPr>
          <w:rFonts w:ascii="宋体" w:hAnsi="宋体" w:eastAsia="宋体" w:cs="宋体"/>
          <w:spacing w:val="-2"/>
          <w:sz w:val="28"/>
          <w:szCs w:val="28"/>
        </w:rPr>
        <w:t>师三级正规培训达规定标准学时数，并取得结业证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书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>
      <w:pPr>
        <w:spacing w:line="238" w:lineRule="auto"/>
        <w:ind w:left="56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三、认定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方式</w:t>
      </w:r>
    </w:p>
    <w:p>
      <w:pPr>
        <w:spacing w:before="139" w:line="217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考试科目分为理论考试和技能</w:t>
      </w:r>
      <w:r>
        <w:rPr>
          <w:rFonts w:ascii="宋体" w:hAnsi="宋体" w:eastAsia="宋体" w:cs="宋体"/>
          <w:spacing w:val="-2"/>
          <w:sz w:val="28"/>
          <w:szCs w:val="28"/>
        </w:rPr>
        <w:t>考试，均采用机考形式，每门科目满分 10</w:t>
      </w:r>
    </w:p>
    <w:p>
      <w:pPr>
        <w:spacing w:before="169" w:line="221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0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分，成绩皆达 60 分(含) 者为合格。</w:t>
      </w:r>
    </w:p>
    <w:p>
      <w:pPr>
        <w:spacing w:before="46" w:line="224" w:lineRule="auto"/>
        <w:ind w:left="58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、培训内容与教材</w:t>
      </w:r>
    </w:p>
    <w:p>
      <w:pPr>
        <w:sectPr>
          <w:pgSz w:w="11906" w:h="16839"/>
          <w:pgMar w:top="1349" w:right="1301" w:bottom="0" w:left="1315" w:header="0" w:footer="0" w:gutter="0"/>
          <w:cols w:space="720" w:num="1"/>
        </w:sectPr>
      </w:pPr>
    </w:p>
    <w:p>
      <w:pPr>
        <w:spacing w:before="55" w:line="221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根据健康管理师国家职业标</w:t>
      </w:r>
      <w:r>
        <w:rPr>
          <w:rFonts w:ascii="宋体" w:hAnsi="宋体" w:eastAsia="宋体" w:cs="宋体"/>
          <w:sz w:val="28"/>
          <w:szCs w:val="28"/>
        </w:rPr>
        <w:t>准，主要内容包括：</w:t>
      </w:r>
    </w:p>
    <w:p>
      <w:pPr>
        <w:spacing w:before="275" w:line="330" w:lineRule="auto"/>
        <w:ind w:left="3" w:right="98" w:firstLine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(一)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理论知识：职业道德、健康管理基本知识、基础医学知识、临床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医学基础知识、中医学基础知</w:t>
      </w:r>
      <w:r>
        <w:rPr>
          <w:rFonts w:ascii="宋体" w:hAnsi="宋体" w:eastAsia="宋体" w:cs="宋体"/>
          <w:spacing w:val="1"/>
          <w:sz w:val="28"/>
          <w:szCs w:val="28"/>
        </w:rPr>
        <w:t>识、预防医学基础知识、其他相关知识、以及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相关的法律、法规知识。</w:t>
      </w:r>
    </w:p>
    <w:p>
      <w:pPr>
        <w:spacing w:before="2" w:line="333" w:lineRule="auto"/>
        <w:ind w:left="6" w:right="98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(二)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技能提升：健康监测、健康风险评估和分析、健康指导、健康干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预</w:t>
      </w:r>
      <w:r>
        <w:rPr>
          <w:rFonts w:ascii="宋体" w:hAnsi="宋体" w:eastAsia="宋体" w:cs="宋体"/>
          <w:spacing w:val="-6"/>
          <w:sz w:val="28"/>
          <w:szCs w:val="28"/>
        </w:rPr>
        <w:t>。</w:t>
      </w:r>
    </w:p>
    <w:p>
      <w:pPr>
        <w:tabs>
          <w:tab w:val="left" w:pos="151"/>
        </w:tabs>
        <w:spacing w:before="6" w:line="409" w:lineRule="auto"/>
        <w:ind w:left="5" w:right="97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(三) 培</w:t>
      </w:r>
      <w:r>
        <w:rPr>
          <w:rFonts w:ascii="宋体" w:hAnsi="宋体" w:eastAsia="宋体" w:cs="宋体"/>
          <w:spacing w:val="4"/>
          <w:sz w:val="28"/>
          <w:szCs w:val="28"/>
        </w:rPr>
        <w:t>训</w:t>
      </w:r>
      <w:r>
        <w:rPr>
          <w:rFonts w:ascii="宋体" w:hAnsi="宋体" w:eastAsia="宋体" w:cs="宋体"/>
          <w:spacing w:val="3"/>
          <w:sz w:val="28"/>
          <w:szCs w:val="28"/>
        </w:rPr>
        <w:t>教材：健康管理师 (基础知识) 教材 (中国劳动社会保障出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版社、中国人</w:t>
      </w:r>
      <w:r>
        <w:rPr>
          <w:rFonts w:ascii="宋体" w:hAnsi="宋体" w:eastAsia="宋体" w:cs="宋体"/>
          <w:spacing w:val="-2"/>
          <w:sz w:val="28"/>
          <w:szCs w:val="28"/>
        </w:rPr>
        <w:t>事出版社出版发行，2022 年 1 月第 1 版) 、健康管理师技能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pacing w:val="2"/>
          <w:sz w:val="28"/>
          <w:szCs w:val="28"/>
        </w:rPr>
        <w:t>(</w:t>
      </w:r>
      <w:r>
        <w:rPr>
          <w:rFonts w:ascii="宋体" w:hAnsi="宋体" w:eastAsia="宋体" w:cs="宋体"/>
          <w:spacing w:val="1"/>
          <w:sz w:val="28"/>
          <w:szCs w:val="28"/>
        </w:rPr>
        <w:t>三级) (人民卫生出版社出版 2019 年勘误版第 2 版) 、国家卫生健康委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人才交流服务中心组</w:t>
      </w:r>
      <w:r>
        <w:rPr>
          <w:rFonts w:ascii="宋体" w:hAnsi="宋体" w:eastAsia="宋体" w:cs="宋体"/>
          <w:spacing w:val="-2"/>
          <w:sz w:val="28"/>
          <w:szCs w:val="28"/>
        </w:rPr>
        <w:t>织编写的健康管理师 (基础知识，第 2 版) 为辅助参考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教</w:t>
      </w:r>
      <w:r>
        <w:rPr>
          <w:rFonts w:ascii="宋体" w:hAnsi="宋体" w:eastAsia="宋体" w:cs="宋体"/>
          <w:spacing w:val="-3"/>
          <w:sz w:val="28"/>
          <w:szCs w:val="28"/>
        </w:rPr>
        <w:t>材。</w:t>
      </w:r>
    </w:p>
    <w:p>
      <w:pPr>
        <w:spacing w:before="2" w:line="230" w:lineRule="auto"/>
        <w:ind w:left="57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五、考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培计划</w:t>
      </w:r>
    </w:p>
    <w:p>
      <w:pPr>
        <w:spacing w:before="31" w:line="212" w:lineRule="auto"/>
        <w:ind w:left="57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(一) 2022 年下半年职业技能等级认定考试计划</w:t>
      </w:r>
      <w:r>
        <w:rPr>
          <w:rFonts w:ascii="宋体" w:hAnsi="宋体" w:eastAsia="宋体" w:cs="宋体"/>
          <w:sz w:val="28"/>
          <w:szCs w:val="28"/>
        </w:rPr>
        <w:t>：</w:t>
      </w:r>
    </w:p>
    <w:tbl>
      <w:tblPr>
        <w:tblStyle w:val="4"/>
        <w:tblW w:w="9200" w:type="dxa"/>
        <w:tblInd w:w="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2144"/>
        <w:gridCol w:w="4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87" w:type="dxa"/>
            <w:vAlign w:val="top"/>
          </w:tcPr>
          <w:p>
            <w:pPr>
              <w:spacing w:before="273" w:line="230" w:lineRule="auto"/>
              <w:ind w:left="6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业名称</w:t>
            </w:r>
          </w:p>
        </w:tc>
        <w:tc>
          <w:tcPr>
            <w:tcW w:w="2144" w:type="dxa"/>
            <w:vAlign w:val="top"/>
          </w:tcPr>
          <w:p>
            <w:pPr>
              <w:spacing w:before="273" w:line="228" w:lineRule="auto"/>
              <w:ind w:left="7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级</w:t>
            </w:r>
          </w:p>
        </w:tc>
        <w:tc>
          <w:tcPr>
            <w:tcW w:w="4769" w:type="dxa"/>
            <w:vAlign w:val="top"/>
          </w:tcPr>
          <w:p>
            <w:pPr>
              <w:spacing w:before="272" w:line="225" w:lineRule="auto"/>
              <w:ind w:left="19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试时间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87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5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健康管理师</w:t>
            </w:r>
          </w:p>
        </w:tc>
        <w:tc>
          <w:tcPr>
            <w:tcW w:w="2144" w:type="dxa"/>
            <w:vAlign w:val="top"/>
          </w:tcPr>
          <w:p>
            <w:pPr>
              <w:spacing w:before="126" w:line="228" w:lineRule="auto"/>
              <w:ind w:left="3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三级 (高级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  <w:tc>
          <w:tcPr>
            <w:tcW w:w="4769" w:type="dxa"/>
            <w:vAlign w:val="top"/>
          </w:tcPr>
          <w:p>
            <w:pPr>
              <w:spacing w:before="126" w:line="228" w:lineRule="auto"/>
              <w:ind w:left="5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8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月 20 日、10 月 22 日、12 月 17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2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>
            <w:pPr>
              <w:spacing w:before="112" w:line="228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级 (技师)</w:t>
            </w:r>
          </w:p>
        </w:tc>
        <w:tc>
          <w:tcPr>
            <w:tcW w:w="4769" w:type="dxa"/>
            <w:vAlign w:val="top"/>
          </w:tcPr>
          <w:p>
            <w:pPr>
              <w:spacing w:before="112" w:line="228" w:lineRule="auto"/>
              <w:ind w:left="18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0 月 22 日</w:t>
            </w:r>
          </w:p>
        </w:tc>
      </w:tr>
    </w:tbl>
    <w:p>
      <w:pPr>
        <w:spacing w:before="159" w:line="221" w:lineRule="auto"/>
        <w:ind w:left="57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(二) 培训计划：线上课程随时学，线下安排基础提升班和考试冲</w:t>
      </w:r>
      <w:r>
        <w:rPr>
          <w:rFonts w:ascii="宋体" w:hAnsi="宋体" w:eastAsia="宋体" w:cs="宋体"/>
          <w:spacing w:val="1"/>
          <w:sz w:val="28"/>
          <w:szCs w:val="28"/>
        </w:rPr>
        <w:t>刺</w:t>
      </w:r>
      <w:r>
        <w:rPr>
          <w:rFonts w:ascii="宋体" w:hAnsi="宋体" w:eastAsia="宋体" w:cs="宋体"/>
          <w:sz w:val="28"/>
          <w:szCs w:val="28"/>
        </w:rPr>
        <w:t>班</w:t>
      </w:r>
    </w:p>
    <w:p>
      <w:pPr>
        <w:spacing w:line="65" w:lineRule="auto"/>
        <w:rPr>
          <w:rFonts w:ascii="Arial"/>
          <w:sz w:val="2"/>
        </w:rPr>
      </w:pPr>
    </w:p>
    <w:tbl>
      <w:tblPr>
        <w:tblStyle w:val="4"/>
        <w:tblW w:w="92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2104"/>
        <w:gridCol w:w="50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20" w:type="dxa"/>
            <w:vAlign w:val="top"/>
          </w:tcPr>
          <w:p>
            <w:pPr>
              <w:spacing w:before="41" w:line="230" w:lineRule="auto"/>
              <w:ind w:left="8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称</w:t>
            </w:r>
          </w:p>
        </w:tc>
        <w:tc>
          <w:tcPr>
            <w:tcW w:w="2104" w:type="dxa"/>
            <w:vAlign w:val="top"/>
          </w:tcPr>
          <w:p>
            <w:pPr>
              <w:spacing w:before="41" w:line="230" w:lineRule="auto"/>
              <w:ind w:left="8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>间</w:t>
            </w:r>
          </w:p>
        </w:tc>
        <w:tc>
          <w:tcPr>
            <w:tcW w:w="5042" w:type="dxa"/>
            <w:vAlign w:val="top"/>
          </w:tcPr>
          <w:p>
            <w:pPr>
              <w:spacing w:before="41" w:line="228" w:lineRule="auto"/>
              <w:ind w:left="20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课程内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20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基础提升班</w:t>
            </w:r>
          </w:p>
        </w:tc>
        <w:tc>
          <w:tcPr>
            <w:tcW w:w="2104" w:type="dxa"/>
            <w:vAlign w:val="top"/>
          </w:tcPr>
          <w:p>
            <w:pPr>
              <w:spacing w:before="37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第 1 天 8 学时</w:t>
            </w:r>
          </w:p>
        </w:tc>
        <w:tc>
          <w:tcPr>
            <w:tcW w:w="5042" w:type="dxa"/>
            <w:vAlign w:val="top"/>
          </w:tcPr>
          <w:p>
            <w:pPr>
              <w:spacing w:before="36" w:line="237" w:lineRule="auto"/>
              <w:ind w:left="114" w:righ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关基础知识 (医学及临床相关、预防医学及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流行病学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4" w:type="dxa"/>
            <w:vAlign w:val="top"/>
          </w:tcPr>
          <w:p>
            <w:pPr>
              <w:spacing w:before="36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第 2 天 10 学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时</w:t>
            </w:r>
          </w:p>
        </w:tc>
        <w:tc>
          <w:tcPr>
            <w:tcW w:w="5042" w:type="dxa"/>
            <w:vAlign w:val="top"/>
          </w:tcPr>
          <w:p>
            <w:pPr>
              <w:spacing w:before="35" w:line="237" w:lineRule="auto"/>
              <w:ind w:left="114" w:right="131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养学及保健食品基础知识、食品安全与卫生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础知识、相关法律法规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4" w:type="dxa"/>
            <w:vAlign w:val="top"/>
          </w:tcPr>
          <w:p>
            <w:pPr>
              <w:spacing w:before="39" w:line="222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第 3 天 8 学时</w:t>
            </w:r>
          </w:p>
        </w:tc>
        <w:tc>
          <w:tcPr>
            <w:tcW w:w="5042" w:type="dxa"/>
            <w:vAlign w:val="top"/>
          </w:tcPr>
          <w:p>
            <w:pPr>
              <w:spacing w:before="39" w:line="222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健康管理技能学习指导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120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考前冲刺班</w:t>
            </w:r>
          </w:p>
        </w:tc>
        <w:tc>
          <w:tcPr>
            <w:tcW w:w="2104" w:type="dxa"/>
            <w:vAlign w:val="top"/>
          </w:tcPr>
          <w:p>
            <w:pPr>
              <w:spacing w:before="38" w:line="222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第 4 天 8 学时</w:t>
            </w:r>
          </w:p>
        </w:tc>
        <w:tc>
          <w:tcPr>
            <w:tcW w:w="5042" w:type="dxa"/>
            <w:vAlign w:val="top"/>
          </w:tcPr>
          <w:p>
            <w:pPr>
              <w:spacing w:before="38" w:line="222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理论知识串讲和复习指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4" w:type="dxa"/>
            <w:vAlign w:val="top"/>
          </w:tcPr>
          <w:p>
            <w:pPr>
              <w:spacing w:before="39" w:line="222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第 5 天 10 学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时</w:t>
            </w:r>
          </w:p>
        </w:tc>
        <w:tc>
          <w:tcPr>
            <w:tcW w:w="5042" w:type="dxa"/>
            <w:vAlign w:val="top"/>
          </w:tcPr>
          <w:p>
            <w:pPr>
              <w:spacing w:before="39" w:line="222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技能提升串讲和复习指导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4" w:type="dxa"/>
            <w:vAlign w:val="top"/>
          </w:tcPr>
          <w:p>
            <w:pPr>
              <w:spacing w:before="39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第 6 天 8 学时</w:t>
            </w:r>
          </w:p>
        </w:tc>
        <w:tc>
          <w:tcPr>
            <w:tcW w:w="5042" w:type="dxa"/>
            <w:vAlign w:val="top"/>
          </w:tcPr>
          <w:p>
            <w:pPr>
              <w:spacing w:before="39" w:line="22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拟练习和答疑</w:t>
            </w:r>
          </w:p>
        </w:tc>
      </w:tr>
    </w:tbl>
    <w:p>
      <w:pPr>
        <w:spacing w:before="158" w:line="219" w:lineRule="auto"/>
        <w:ind w:left="57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(三) 培训地点：杭州 (具体地点将</w:t>
      </w:r>
      <w:r>
        <w:rPr>
          <w:rFonts w:ascii="宋体" w:hAnsi="宋体" w:eastAsia="宋体" w:cs="宋体"/>
          <w:sz w:val="28"/>
          <w:szCs w:val="28"/>
        </w:rPr>
        <w:t>于开班前 1 周通知学员)</w:t>
      </w:r>
    </w:p>
    <w:p>
      <w:pPr>
        <w:spacing w:before="170" w:line="225" w:lineRule="auto"/>
        <w:ind w:left="567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六、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报名费用及报名材料</w:t>
      </w:r>
    </w:p>
    <w:p>
      <w:pPr>
        <w:spacing w:before="158" w:line="220" w:lineRule="auto"/>
        <w:ind w:left="57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(一)</w:t>
      </w:r>
      <w:r>
        <w:rPr>
          <w:rFonts w:ascii="宋体" w:hAnsi="宋体" w:eastAsia="宋体" w:cs="宋体"/>
          <w:sz w:val="28"/>
          <w:szCs w:val="28"/>
        </w:rPr>
        <w:t xml:space="preserve"> 报名费用包括教材、首次考试报名费、培训费、网络课程学习费、</w:t>
      </w:r>
    </w:p>
    <w:p>
      <w:pPr>
        <w:sectPr>
          <w:pgSz w:w="11906" w:h="16839"/>
          <w:pgMar w:top="1419" w:right="1204" w:bottom="0" w:left="1310" w:header="0" w:footer="0" w:gutter="0"/>
          <w:cols w:space="720" w:num="1"/>
        </w:sectPr>
      </w:pPr>
    </w:p>
    <w:p>
      <w:pPr>
        <w:spacing w:before="56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制</w:t>
      </w:r>
      <w:r>
        <w:rPr>
          <w:rFonts w:ascii="宋体" w:hAnsi="宋体" w:eastAsia="宋体" w:cs="宋体"/>
          <w:spacing w:val="-2"/>
          <w:sz w:val="28"/>
          <w:szCs w:val="28"/>
        </w:rPr>
        <w:t>证费。</w:t>
      </w:r>
    </w:p>
    <w:p>
      <w:pPr>
        <w:spacing w:before="165" w:line="334" w:lineRule="auto"/>
        <w:ind w:left="12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(二) 收费标准为健康管理师 (三级) 有学时要求者 2700 元/人，无</w:t>
      </w:r>
      <w:r>
        <w:rPr>
          <w:rFonts w:ascii="宋体" w:hAnsi="宋体" w:eastAsia="宋体" w:cs="宋体"/>
          <w:sz w:val="28"/>
          <w:szCs w:val="28"/>
        </w:rPr>
        <w:t xml:space="preserve">学 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时要求者 </w:t>
      </w:r>
      <w:r>
        <w:rPr>
          <w:rFonts w:ascii="宋体" w:hAnsi="宋体" w:eastAsia="宋体" w:cs="宋体"/>
          <w:spacing w:val="-6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500 元/人。协会会员企业以及团体报名可以享受报名优惠。</w:t>
      </w:r>
    </w:p>
    <w:p>
      <w:pPr>
        <w:spacing w:before="1" w:line="411" w:lineRule="auto"/>
        <w:ind w:right="57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(三) 报名材料：《职业技能等级认定申报表</w:t>
      </w:r>
      <w:r>
        <w:rPr>
          <w:rFonts w:ascii="宋体" w:hAnsi="宋体" w:eastAsia="宋体" w:cs="宋体"/>
          <w:sz w:val="28"/>
          <w:szCs w:val="28"/>
        </w:rPr>
        <w:t xml:space="preserve">》  (见附件) 、2 寸白底 </w:t>
      </w:r>
      <w:r>
        <w:rPr>
          <w:rFonts w:ascii="宋体" w:hAnsi="宋体" w:eastAsia="宋体" w:cs="宋体"/>
          <w:spacing w:val="-1"/>
          <w:sz w:val="28"/>
          <w:szCs w:val="28"/>
        </w:rPr>
        <w:t>彩照 (电子照片) 、身份</w:t>
      </w:r>
      <w:r>
        <w:rPr>
          <w:rFonts w:ascii="宋体" w:hAnsi="宋体" w:eastAsia="宋体" w:cs="宋体"/>
          <w:sz w:val="28"/>
          <w:szCs w:val="28"/>
        </w:rPr>
        <w:t xml:space="preserve">证 (原件扫描正反面) 、学历证书或职业资格 (技 </w:t>
      </w:r>
      <w:r>
        <w:rPr>
          <w:rFonts w:ascii="宋体" w:hAnsi="宋体" w:eastAsia="宋体" w:cs="宋体"/>
          <w:spacing w:val="-1"/>
          <w:sz w:val="28"/>
          <w:szCs w:val="28"/>
        </w:rPr>
        <w:t>能等级) 证书、考生报名</w:t>
      </w:r>
      <w:r>
        <w:rPr>
          <w:rFonts w:ascii="宋体" w:hAnsi="宋体" w:eastAsia="宋体" w:cs="宋体"/>
          <w:sz w:val="28"/>
          <w:szCs w:val="28"/>
        </w:rPr>
        <w:t>信息汇总表 (团体报名填写) 。</w:t>
      </w:r>
    </w:p>
    <w:p>
      <w:pPr>
        <w:spacing w:line="232" w:lineRule="auto"/>
        <w:ind w:left="559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七、报名流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程</w:t>
      </w:r>
    </w:p>
    <w:p>
      <w:pPr>
        <w:spacing w:before="272" w:line="219" w:lineRule="auto"/>
        <w:ind w:left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12"/>
          <w:sz w:val="28"/>
          <w:szCs w:val="28"/>
        </w:rPr>
        <w:t>一) 递交报名资料</w:t>
      </w:r>
    </w:p>
    <w:p>
      <w:pPr>
        <w:spacing w:before="291" w:line="220" w:lineRule="auto"/>
        <w:ind w:left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</w:t>
      </w:r>
      <w:r>
        <w:rPr>
          <w:rFonts w:ascii="宋体" w:hAnsi="宋体" w:eastAsia="宋体" w:cs="宋体"/>
          <w:spacing w:val="15"/>
          <w:sz w:val="28"/>
          <w:szCs w:val="28"/>
        </w:rPr>
        <w:t>二) 缴纳费用</w:t>
      </w:r>
    </w:p>
    <w:p>
      <w:pPr>
        <w:spacing w:before="291" w:line="217" w:lineRule="auto"/>
        <w:ind w:left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协会账户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信息如下</w:t>
      </w:r>
      <w:r>
        <w:rPr>
          <w:rFonts w:ascii="宋体" w:hAnsi="宋体" w:eastAsia="宋体" w:cs="宋体"/>
          <w:sz w:val="28"/>
          <w:szCs w:val="28"/>
        </w:rPr>
        <w:t>：</w:t>
      </w:r>
    </w:p>
    <w:p>
      <w:pPr>
        <w:spacing w:before="295" w:line="221" w:lineRule="auto"/>
        <w:ind w:left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户名：杭州市中医健康养生</w:t>
      </w:r>
      <w:r>
        <w:rPr>
          <w:rFonts w:ascii="宋体" w:hAnsi="宋体" w:eastAsia="宋体" w:cs="宋体"/>
          <w:sz w:val="28"/>
          <w:szCs w:val="28"/>
        </w:rPr>
        <w:t>行业协会</w:t>
      </w:r>
    </w:p>
    <w:p>
      <w:pPr>
        <w:spacing w:before="288" w:line="624" w:lineRule="exact"/>
        <w:ind w:left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6"/>
          <w:sz w:val="28"/>
          <w:szCs w:val="28"/>
        </w:rPr>
        <w:t xml:space="preserve">开户银行:中行国都支行 </w:t>
      </w:r>
      <w:r>
        <w:rPr>
          <w:rFonts w:ascii="宋体" w:hAnsi="宋体" w:eastAsia="宋体" w:cs="宋体"/>
          <w:position w:val="26"/>
          <w:sz w:val="28"/>
          <w:szCs w:val="28"/>
        </w:rPr>
        <w:t xml:space="preserve"> 账号：376658327494</w:t>
      </w:r>
    </w:p>
    <w:p>
      <w:pPr>
        <w:spacing w:line="222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汇</w:t>
      </w:r>
      <w:r>
        <w:rPr>
          <w:rFonts w:ascii="宋体" w:hAnsi="宋体" w:eastAsia="宋体" w:cs="宋体"/>
          <w:spacing w:val="7"/>
          <w:sz w:val="28"/>
          <w:szCs w:val="28"/>
        </w:rPr>
        <w:t>款用途：请备注“健康管理师培训费”</w:t>
      </w:r>
    </w:p>
    <w:p>
      <w:pPr>
        <w:spacing w:before="287" w:line="221" w:lineRule="auto"/>
        <w:ind w:left="4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(三</w:t>
      </w:r>
      <w:r>
        <w:rPr>
          <w:rFonts w:ascii="宋体" w:hAnsi="宋体" w:eastAsia="宋体" w:cs="宋体"/>
          <w:spacing w:val="7"/>
          <w:sz w:val="28"/>
          <w:szCs w:val="28"/>
        </w:rPr>
        <w:t>)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开通在线学习账号，并等待线下培训通知</w:t>
      </w:r>
    </w:p>
    <w:p>
      <w:pPr>
        <w:spacing w:before="290" w:line="221" w:lineRule="auto"/>
        <w:ind w:left="70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八、联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系方式</w:t>
      </w:r>
    </w:p>
    <w:p>
      <w:pPr>
        <w:spacing w:before="288" w:line="223" w:lineRule="auto"/>
        <w:ind w:left="6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联系电话：0571-8</w:t>
      </w:r>
      <w:r>
        <w:rPr>
          <w:rFonts w:ascii="宋体" w:hAnsi="宋体" w:eastAsia="宋体" w:cs="宋体"/>
          <w:sz w:val="28"/>
          <w:szCs w:val="28"/>
        </w:rPr>
        <w:t>5188462 13858098654</w:t>
      </w:r>
    </w:p>
    <w:p>
      <w:pPr>
        <w:spacing w:before="286" w:line="221" w:lineRule="auto"/>
        <w:ind w:left="6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邮箱：459511653</w:t>
      </w:r>
      <w:r>
        <w:rPr>
          <w:rFonts w:ascii="宋体" w:hAnsi="宋体" w:eastAsia="宋体" w:cs="宋体"/>
          <w:spacing w:val="-1"/>
          <w:sz w:val="28"/>
          <w:szCs w:val="28"/>
        </w:rPr>
        <w:t>@qq.com</w:t>
      </w:r>
    </w:p>
    <w:p>
      <w:pPr>
        <w:sectPr>
          <w:pgSz w:w="11906" w:h="16839"/>
          <w:pgMar w:top="1407" w:right="1305" w:bottom="0" w:left="1315" w:header="0" w:footer="0" w:gutter="0"/>
          <w:cols w:space="720" w:num="1"/>
        </w:sectPr>
      </w:pPr>
    </w:p>
    <w:p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-10"/>
          <w:sz w:val="31"/>
          <w:szCs w:val="31"/>
        </w:rPr>
        <w:t>件</w:t>
      </w:r>
    </w:p>
    <w:p>
      <w:pPr>
        <w:spacing w:before="89" w:line="221" w:lineRule="auto"/>
        <w:ind w:left="2548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8"/>
          <w:sz w:val="40"/>
          <w:szCs w:val="40"/>
        </w:rPr>
        <w:t>职业技能等级认定申报</w:t>
      </w:r>
      <w:r>
        <w:rPr>
          <w:rFonts w:ascii="宋体" w:hAnsi="宋体" w:eastAsia="宋体" w:cs="宋体"/>
          <w:spacing w:val="-17"/>
          <w:sz w:val="40"/>
          <w:szCs w:val="40"/>
        </w:rPr>
        <w:t>表</w:t>
      </w:r>
    </w:p>
    <w:p>
      <w:pPr>
        <w:spacing w:line="36" w:lineRule="exact"/>
      </w:pPr>
    </w:p>
    <w:tbl>
      <w:tblPr>
        <w:tblStyle w:val="4"/>
        <w:tblW w:w="9225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2074"/>
        <w:gridCol w:w="1517"/>
        <w:gridCol w:w="2383"/>
        <w:gridCol w:w="17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95" w:type="dxa"/>
            <w:vAlign w:val="top"/>
          </w:tcPr>
          <w:p>
            <w:pPr>
              <w:spacing w:before="153" w:line="231" w:lineRule="auto"/>
              <w:ind w:left="1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申报人姓名</w:t>
            </w: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>
            <w:pPr>
              <w:spacing w:before="154" w:line="228" w:lineRule="auto"/>
              <w:ind w:left="5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性别</w:t>
            </w:r>
          </w:p>
        </w:tc>
        <w:tc>
          <w:tcPr>
            <w:tcW w:w="23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5" w:line="266" w:lineRule="auto"/>
              <w:ind w:left="469" w:right="345" w:firstLine="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白底标准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二寸近照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495" w:type="dxa"/>
            <w:vAlign w:val="top"/>
          </w:tcPr>
          <w:p>
            <w:pPr>
              <w:spacing w:before="224" w:line="231" w:lineRule="auto"/>
              <w:ind w:left="2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z w:val="23"/>
                <w:szCs w:val="23"/>
              </w:rPr>
              <w:t>生日期</w:t>
            </w: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>
            <w:pPr>
              <w:spacing w:before="140" w:line="229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5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-33"/>
                <w:sz w:val="23"/>
                <w:szCs w:val="23"/>
              </w:rPr>
              <w:t>历及专业名称</w:t>
            </w:r>
          </w:p>
        </w:tc>
        <w:tc>
          <w:tcPr>
            <w:tcW w:w="23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495" w:type="dxa"/>
            <w:vAlign w:val="top"/>
          </w:tcPr>
          <w:p>
            <w:pPr>
              <w:spacing w:before="152" w:line="231" w:lineRule="auto"/>
              <w:ind w:left="2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证件类型</w:t>
            </w: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>
            <w:pPr>
              <w:spacing w:before="152" w:line="231" w:lineRule="auto"/>
              <w:ind w:left="2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证件号码</w:t>
            </w:r>
          </w:p>
        </w:tc>
        <w:tc>
          <w:tcPr>
            <w:tcW w:w="23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95" w:type="dxa"/>
            <w:vAlign w:val="top"/>
          </w:tcPr>
          <w:p>
            <w:pPr>
              <w:spacing w:before="178" w:line="231" w:lineRule="auto"/>
              <w:ind w:left="2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机号码</w:t>
            </w:r>
          </w:p>
        </w:tc>
        <w:tc>
          <w:tcPr>
            <w:tcW w:w="2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>
            <w:pPr>
              <w:spacing w:before="178" w:line="231" w:lineRule="auto"/>
              <w:ind w:left="2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考生类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别</w:t>
            </w:r>
          </w:p>
        </w:tc>
        <w:tc>
          <w:tcPr>
            <w:tcW w:w="2383" w:type="dxa"/>
            <w:vAlign w:val="top"/>
          </w:tcPr>
          <w:p>
            <w:pPr>
              <w:spacing w:before="179" w:line="231" w:lineRule="auto"/>
              <w:ind w:left="2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Wingdings" w:hAnsi="Wingdings" w:eastAsia="Wingdings" w:cs="Wingdings"/>
                <w:sz w:val="23"/>
                <w:szCs w:val="23"/>
              </w:rPr>
              <w:t>O</w:t>
            </w: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 xml:space="preserve">学生 </w:t>
            </w:r>
            <w:r>
              <w:rPr>
                <w:rFonts w:ascii="Wingdings" w:hAnsi="Wingdings" w:eastAsia="Wingdings" w:cs="Wingdings"/>
                <w:sz w:val="23"/>
                <w:szCs w:val="23"/>
              </w:rPr>
              <w:t>O</w:t>
            </w: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>社会人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员</w:t>
            </w:r>
          </w:p>
        </w:tc>
        <w:tc>
          <w:tcPr>
            <w:tcW w:w="17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95" w:type="dxa"/>
            <w:vAlign w:val="top"/>
          </w:tcPr>
          <w:p>
            <w:pPr>
              <w:spacing w:before="115" w:line="228" w:lineRule="auto"/>
              <w:ind w:left="2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作单位</w:t>
            </w:r>
          </w:p>
        </w:tc>
        <w:tc>
          <w:tcPr>
            <w:tcW w:w="59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5" w:line="264" w:lineRule="auto"/>
              <w:ind w:left="521" w:right="204" w:hanging="2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8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pacing w:val="-24"/>
                <w:sz w:val="23"/>
                <w:szCs w:val="23"/>
              </w:rPr>
              <w:t>持有证书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信息</w:t>
            </w:r>
          </w:p>
        </w:tc>
        <w:tc>
          <w:tcPr>
            <w:tcW w:w="7730" w:type="dxa"/>
            <w:gridSpan w:val="4"/>
            <w:vAlign w:val="top"/>
          </w:tcPr>
          <w:p>
            <w:pPr>
              <w:spacing w:before="36" w:line="230" w:lineRule="auto"/>
              <w:ind w:left="2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Wingdings" w:hAnsi="Wingdings" w:eastAsia="Wingdings" w:cs="Wingdings"/>
                <w:spacing w:val="-10"/>
                <w:sz w:val="23"/>
                <w:szCs w:val="23"/>
              </w:rPr>
              <w:t>O</w:t>
            </w:r>
            <w:r>
              <w:rPr>
                <w:rFonts w:ascii="仿宋" w:hAnsi="仿宋" w:eastAsia="仿宋" w:cs="仿宋"/>
                <w:spacing w:val="-20"/>
                <w:sz w:val="23"/>
                <w:szCs w:val="23"/>
              </w:rPr>
              <w:t>职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业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 xml:space="preserve">资格证书   </w:t>
            </w:r>
            <w:r>
              <w:rPr>
                <w:rFonts w:ascii="Wingdings" w:hAnsi="Wingdings" w:eastAsia="Wingdings" w:cs="Wingdings"/>
                <w:spacing w:val="-10"/>
                <w:sz w:val="23"/>
                <w:szCs w:val="23"/>
              </w:rPr>
              <w:t>O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技能等级认定证书</w:t>
            </w:r>
          </w:p>
          <w:p>
            <w:pPr>
              <w:spacing w:before="25" w:line="229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2"/>
                <w:sz w:val="23"/>
                <w:szCs w:val="23"/>
              </w:rPr>
              <w:t>职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业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 xml:space="preserve"> (工种) ：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  <w:u w:val="single" w:color="auto"/>
              </w:rPr>
              <w:t xml:space="preserve">                     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等级：</w:t>
            </w:r>
            <w:r>
              <w:rPr>
                <w:rFonts w:ascii="仿宋" w:hAnsi="仿宋" w:eastAsia="仿宋" w:cs="仿宋"/>
                <w:sz w:val="23"/>
                <w:szCs w:val="23"/>
                <w:u w:val="single" w:color="auto"/>
              </w:rPr>
              <w:t xml:space="preserve">       </w:t>
            </w:r>
          </w:p>
          <w:p>
            <w:pPr>
              <w:spacing w:before="23" w:line="231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证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书编号：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  <w:u w:val="single" w:color="auto"/>
              </w:rPr>
              <w:t xml:space="preserve">                    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发证日期：    年   月   日</w:t>
            </w:r>
          </w:p>
          <w:p>
            <w:pPr>
              <w:spacing w:before="24" w:line="231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9"/>
                <w:sz w:val="23"/>
                <w:szCs w:val="23"/>
              </w:rPr>
              <w:t>发</w:t>
            </w:r>
            <w:r>
              <w:rPr>
                <w:rFonts w:ascii="仿宋" w:hAnsi="仿宋" w:eastAsia="仿宋" w:cs="仿宋"/>
                <w:spacing w:val="-28"/>
                <w:sz w:val="23"/>
                <w:szCs w:val="23"/>
              </w:rPr>
              <w:t>证机构：</w:t>
            </w:r>
            <w:r>
              <w:rPr>
                <w:rFonts w:ascii="仿宋" w:hAnsi="仿宋" w:eastAsia="仿宋" w:cs="仿宋"/>
                <w:sz w:val="23"/>
                <w:szCs w:val="23"/>
                <w:u w:val="single" w:color="auto"/>
              </w:rPr>
              <w:t xml:space="preserve">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0" w:type="dxa"/>
            <w:gridSpan w:val="4"/>
            <w:vAlign w:val="top"/>
          </w:tcPr>
          <w:p>
            <w:pPr>
              <w:spacing w:before="39" w:line="229" w:lineRule="auto"/>
              <w:ind w:left="2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7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-26"/>
                <w:sz w:val="23"/>
                <w:szCs w:val="23"/>
              </w:rPr>
              <w:t>专业技术职称证书</w:t>
            </w:r>
          </w:p>
          <w:p>
            <w:pPr>
              <w:spacing w:before="26" w:line="229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6"/>
                <w:sz w:val="23"/>
                <w:szCs w:val="23"/>
              </w:rPr>
              <w:t>职</w:t>
            </w:r>
            <w:r>
              <w:rPr>
                <w:rFonts w:ascii="仿宋" w:hAnsi="仿宋" w:eastAsia="仿宋" w:cs="仿宋"/>
                <w:spacing w:val="-24"/>
                <w:sz w:val="23"/>
                <w:szCs w:val="23"/>
              </w:rPr>
              <w:t>称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证书名称：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  <w:u w:val="single" w:color="auto"/>
              </w:rPr>
              <w:t xml:space="preserve">             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等级：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证书编号：</w:t>
            </w:r>
            <w:r>
              <w:rPr>
                <w:rFonts w:ascii="仿宋" w:hAnsi="仿宋" w:eastAsia="仿宋" w:cs="仿宋"/>
                <w:sz w:val="23"/>
                <w:szCs w:val="23"/>
                <w:u w:val="single" w:color="auto"/>
              </w:rPr>
              <w:t xml:space="preserve">                 </w:t>
            </w:r>
          </w:p>
          <w:p>
            <w:pPr>
              <w:spacing w:before="26" w:line="231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发</w:t>
            </w: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证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日期：    年   月   日    发证机构：</w:t>
            </w:r>
            <w:r>
              <w:rPr>
                <w:rFonts w:ascii="仿宋" w:hAnsi="仿宋" w:eastAsia="仿宋" w:cs="仿宋"/>
                <w:sz w:val="23"/>
                <w:szCs w:val="23"/>
                <w:u w:val="single" w:color="auto"/>
              </w:rPr>
              <w:t xml:space="preserve">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95" w:type="dxa"/>
            <w:vAlign w:val="top"/>
          </w:tcPr>
          <w:p>
            <w:pPr>
              <w:spacing w:before="206" w:line="230" w:lineRule="auto"/>
              <w:ind w:left="3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报信息</w:t>
            </w:r>
          </w:p>
        </w:tc>
        <w:tc>
          <w:tcPr>
            <w:tcW w:w="7730" w:type="dxa"/>
            <w:gridSpan w:val="4"/>
            <w:vAlign w:val="top"/>
          </w:tcPr>
          <w:p>
            <w:pPr>
              <w:spacing w:before="146" w:line="229" w:lineRule="auto"/>
              <w:ind w:left="2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22"/>
                <w:sz w:val="23"/>
                <w:szCs w:val="23"/>
              </w:rPr>
              <w:t>报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职业 (工种) ：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  <w:u w:val="single" w:color="auto"/>
              </w:rPr>
              <w:t xml:space="preserve">                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申报等级：</w:t>
            </w:r>
            <w:r>
              <w:rPr>
                <w:rFonts w:ascii="仿宋" w:hAnsi="仿宋" w:eastAsia="仿宋" w:cs="仿宋"/>
                <w:sz w:val="23"/>
                <w:szCs w:val="23"/>
                <w:u w:val="single" w:color="auto"/>
              </w:rPr>
              <w:t xml:space="preserve">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95" w:type="dxa"/>
            <w:vAlign w:val="top"/>
          </w:tcPr>
          <w:p>
            <w:pPr>
              <w:spacing w:before="161" w:line="231" w:lineRule="auto"/>
              <w:ind w:left="3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报科目</w:t>
            </w:r>
          </w:p>
        </w:tc>
        <w:tc>
          <w:tcPr>
            <w:tcW w:w="7730" w:type="dxa"/>
            <w:gridSpan w:val="4"/>
            <w:vAlign w:val="top"/>
          </w:tcPr>
          <w:p>
            <w:pPr>
              <w:spacing w:before="188" w:line="224" w:lineRule="auto"/>
              <w:ind w:left="2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Wingdings" w:hAnsi="Wingdings" w:eastAsia="Wingdings" w:cs="Wingdings"/>
                <w:spacing w:val="-2"/>
                <w:sz w:val="23"/>
                <w:szCs w:val="23"/>
              </w:rPr>
              <w:t>O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理论  </w:t>
            </w:r>
            <w:r>
              <w:rPr>
                <w:rFonts w:ascii="Wingdings" w:hAnsi="Wingdings" w:eastAsia="Wingdings" w:cs="Wingdings"/>
                <w:spacing w:val="-2"/>
                <w:sz w:val="23"/>
                <w:szCs w:val="23"/>
              </w:rPr>
              <w:t>O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实操  □综合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95" w:type="dxa"/>
            <w:vAlign w:val="top"/>
          </w:tcPr>
          <w:p>
            <w:pPr>
              <w:spacing w:before="159" w:line="224" w:lineRule="auto"/>
              <w:ind w:left="3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报条件</w:t>
            </w:r>
          </w:p>
        </w:tc>
        <w:tc>
          <w:tcPr>
            <w:tcW w:w="773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8" w:hRule="atLeast"/>
        </w:trPr>
        <w:tc>
          <w:tcPr>
            <w:tcW w:w="9225" w:type="dxa"/>
            <w:gridSpan w:val="5"/>
            <w:vAlign w:val="top"/>
          </w:tcPr>
          <w:p>
            <w:pPr>
              <w:spacing w:before="42" w:line="230" w:lineRule="auto"/>
              <w:ind w:left="38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作年限与个人承诺</w:t>
            </w:r>
          </w:p>
          <w:p>
            <w:pPr>
              <w:spacing w:before="34" w:line="280" w:lineRule="exact"/>
              <w:ind w:left="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position w:val="1"/>
                <w:sz w:val="20"/>
                <w:szCs w:val="20"/>
              </w:rPr>
              <w:t>一</w:t>
            </w: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、工作年限：</w:t>
            </w:r>
          </w:p>
          <w:p>
            <w:pPr>
              <w:spacing w:before="1" w:line="229" w:lineRule="auto"/>
              <w:ind w:left="4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本人从事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  <w:u w:val="single" w:color="auto"/>
              </w:rPr>
              <w:t xml:space="preserve">          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岗位已累计工作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  <w:u w:val="single" w:color="auto"/>
              </w:rPr>
              <w:t xml:space="preserve">     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年 , 现根据《国家职业技能标准》  (评价规范)</w:t>
            </w:r>
          </w:p>
          <w:p>
            <w:pPr>
              <w:spacing w:before="24" w:line="229" w:lineRule="auto"/>
              <w:ind w:left="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申报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  <w:u w:val="single" w:color="auto"/>
              </w:rPr>
              <w:t xml:space="preserve">                 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(职业工种)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  <w:u w:val="single" w:color="auto"/>
              </w:rPr>
              <w:t xml:space="preserve">          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等级认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定</w:t>
            </w:r>
            <w:r>
              <w:rPr>
                <w:rFonts w:ascii="黑体" w:hAnsi="黑体" w:eastAsia="黑体" w:cs="黑体"/>
                <w:sz w:val="20"/>
                <w:szCs w:val="20"/>
              </w:rPr>
              <w:t>。</w:t>
            </w:r>
          </w:p>
          <w:p>
            <w:pPr>
              <w:spacing w:before="34" w:line="272" w:lineRule="exact"/>
              <w:ind w:left="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position w:val="2"/>
                <w:sz w:val="20"/>
                <w:szCs w:val="20"/>
              </w:rPr>
              <w:t>二</w:t>
            </w:r>
            <w:r>
              <w:rPr>
                <w:rFonts w:ascii="黑体" w:hAnsi="黑体" w:eastAsia="黑体" w:cs="黑体"/>
                <w:spacing w:val="7"/>
                <w:position w:val="2"/>
                <w:sz w:val="20"/>
                <w:szCs w:val="20"/>
              </w:rPr>
              <w:t>、个人承诺</w:t>
            </w:r>
          </w:p>
          <w:p>
            <w:pPr>
              <w:spacing w:before="9" w:line="229" w:lineRule="auto"/>
              <w:ind w:left="4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8"/>
                <w:sz w:val="20"/>
                <w:szCs w:val="20"/>
              </w:rPr>
              <w:t>我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>申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报参加技能等级认定，为了维护认定的严肃性、权威性和公平性，现郑重承诺如下：</w:t>
            </w:r>
          </w:p>
          <w:p>
            <w:pPr>
              <w:spacing w:before="35" w:line="256" w:lineRule="auto"/>
              <w:ind w:left="10" w:right="102" w:firstLine="4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20"/>
                <w:szCs w:val="20"/>
              </w:rPr>
              <w:t>1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.本人已阅读并理解《国家职业技能标准》  (评价规范) 等相关政策及报名须知内容，完全了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解并符合所报考职业等级的条件要求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。</w:t>
            </w:r>
          </w:p>
          <w:p>
            <w:pPr>
              <w:spacing w:before="2" w:line="255" w:lineRule="auto"/>
              <w:ind w:left="11" w:right="102" w:firstLine="4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>2</w:t>
            </w: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.本人报名填写 (提交) 的身份证件、学历、现持有证书、专业工作年限等信息及认定期间提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供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的证件资料准确、真实、有效，不弄虚作假。</w:t>
            </w:r>
          </w:p>
          <w:p>
            <w:pPr>
              <w:spacing w:before="2" w:line="255" w:lineRule="auto"/>
              <w:ind w:left="13" w:right="154" w:firstLine="4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0"/>
                <w:sz w:val="20"/>
                <w:szCs w:val="20"/>
              </w:rPr>
              <w:t>3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.</w:t>
            </w: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本人知道应在规定时间内完成报名、交费和打印准考证事宜，并清楚知道应按时参加认定，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逾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期本人将自动放弃认定。</w:t>
            </w:r>
          </w:p>
          <w:p>
            <w:pPr>
              <w:spacing w:before="2" w:line="254" w:lineRule="auto"/>
              <w:ind w:left="11" w:right="103" w:firstLine="4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2"/>
                <w:sz w:val="20"/>
                <w:szCs w:val="20"/>
              </w:rPr>
              <w:t>4</w:t>
            </w:r>
            <w:r>
              <w:rPr>
                <w:rFonts w:ascii="黑体" w:hAnsi="黑体" w:eastAsia="黑体" w:cs="黑体"/>
                <w:spacing w:val="22"/>
                <w:sz w:val="20"/>
                <w:szCs w:val="20"/>
              </w:rPr>
              <w:t>.</w:t>
            </w:r>
            <w:r>
              <w:rPr>
                <w:rFonts w:ascii="黑体" w:hAnsi="黑体" w:eastAsia="黑体" w:cs="黑体"/>
                <w:spacing w:val="16"/>
                <w:sz w:val="20"/>
                <w:szCs w:val="20"/>
              </w:rPr>
              <w:t>本</w:t>
            </w: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人认真履行报考人员的各项义务，遵守认定纪律和考场规则，遵从认定组织部门的安排，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2"/>
                <w:sz w:val="20"/>
                <w:szCs w:val="20"/>
              </w:rPr>
              <w:t>服从</w:t>
            </w:r>
            <w:r>
              <w:rPr>
                <w:rFonts w:ascii="黑体" w:hAnsi="黑体" w:eastAsia="黑体" w:cs="黑体"/>
                <w:spacing w:val="21"/>
                <w:sz w:val="20"/>
                <w:szCs w:val="20"/>
              </w:rPr>
              <w:t>监</w:t>
            </w: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考人员的检查、监督和管理，维护认定机构和他人的合法权益，不做扰乱报名和认定秩序的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行为，不参与任何形式的考试舞弊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。</w:t>
            </w:r>
          </w:p>
          <w:p>
            <w:pPr>
              <w:spacing w:before="2" w:line="255" w:lineRule="auto"/>
              <w:ind w:left="13" w:right="103" w:firstLine="4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2"/>
                <w:sz w:val="20"/>
                <w:szCs w:val="20"/>
              </w:rPr>
              <w:t>5</w:t>
            </w:r>
            <w:r>
              <w:rPr>
                <w:rFonts w:ascii="黑体" w:hAnsi="黑体" w:eastAsia="黑体" w:cs="黑体"/>
                <w:spacing w:val="20"/>
                <w:sz w:val="20"/>
                <w:szCs w:val="20"/>
              </w:rPr>
              <w:t>.</w:t>
            </w: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如有违纪违规及违反上述承诺的行为，本人自愿接受有关法律法规处罚，并承担相应的责任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和由此造成的一切后果。</w:t>
            </w:r>
          </w:p>
          <w:p>
            <w:pPr>
              <w:spacing w:before="1" w:line="230" w:lineRule="auto"/>
              <w:ind w:left="338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申报人签名：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                    年 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MzBlMDlkNWY3MjRjOTZjMTBlYjgxOTRmODJhYTMifQ=="/>
  </w:docVars>
  <w:rsids>
    <w:rsidRoot w:val="081A7B96"/>
    <w:rsid w:val="081A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2022-08-08T05:30:00Z</dcterms:created>
  <dc:creator>Administrator</dc:creator>
  <cp:lastModifiedBy>Administrator</cp:lastModifiedBy>
  <dcterms:modified xsi:type="dcterms:W3CDTF">2022-08-08T05:49:26Z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0B470D870AF84199BA9D328D8EE6D5E2</vt:lpwstr>
  </property>
</Properties>
</file>